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300" w:rsidRPr="004923C1" w:rsidRDefault="00A00300">
      <w:pPr>
        <w:spacing w:line="600" w:lineRule="exact"/>
        <w:jc w:val="center"/>
        <w:rPr>
          <w:rFonts w:ascii="黑体" w:eastAsia="黑体" w:hAnsi="宋体" w:cs="黑体"/>
          <w:b/>
          <w:bCs/>
          <w:sz w:val="28"/>
          <w:szCs w:val="28"/>
        </w:rPr>
      </w:pPr>
      <w:r>
        <w:rPr>
          <w:rFonts w:ascii="黑体" w:eastAsia="黑体" w:hAnsi="宋体" w:cs="黑体" w:hint="eastAsia"/>
          <w:b/>
          <w:bCs/>
          <w:sz w:val="28"/>
          <w:szCs w:val="28"/>
        </w:rPr>
        <w:t>新能源科学与工程</w:t>
      </w:r>
      <w:r w:rsidRPr="004923C1">
        <w:rPr>
          <w:rFonts w:ascii="黑体" w:eastAsia="黑体" w:hAnsi="宋体" w:cs="黑体" w:hint="eastAsia"/>
          <w:b/>
          <w:bCs/>
          <w:sz w:val="28"/>
          <w:szCs w:val="28"/>
        </w:rPr>
        <w:t>学院关于对全院建档立卡户子女在籍在校</w:t>
      </w:r>
    </w:p>
    <w:p w:rsidR="00A00300" w:rsidRPr="004923C1" w:rsidRDefault="00A00300" w:rsidP="004923C1">
      <w:pPr>
        <w:spacing w:line="600" w:lineRule="exact"/>
        <w:jc w:val="center"/>
        <w:rPr>
          <w:rFonts w:ascii="黑体" w:eastAsia="黑体" w:hAnsi="宋体" w:cs="黑体"/>
          <w:b/>
          <w:bCs/>
          <w:sz w:val="28"/>
          <w:szCs w:val="28"/>
        </w:rPr>
      </w:pPr>
      <w:r w:rsidRPr="004923C1">
        <w:rPr>
          <w:rFonts w:ascii="黑体" w:eastAsia="黑体" w:hAnsi="宋体" w:cs="黑体" w:hint="eastAsia"/>
          <w:b/>
          <w:bCs/>
          <w:sz w:val="28"/>
          <w:szCs w:val="28"/>
        </w:rPr>
        <w:t>及落实资助政策情况进行核查的</w:t>
      </w:r>
      <w:r>
        <w:rPr>
          <w:rFonts w:ascii="黑体" w:eastAsia="黑体" w:hAnsi="宋体" w:cs="黑体" w:hint="eastAsia"/>
          <w:b/>
          <w:bCs/>
          <w:sz w:val="28"/>
          <w:szCs w:val="28"/>
        </w:rPr>
        <w:t>报告</w:t>
      </w:r>
    </w:p>
    <w:p w:rsidR="00A00300" w:rsidRPr="00D35857" w:rsidRDefault="00A00300" w:rsidP="000B4653">
      <w:pPr>
        <w:spacing w:line="560" w:lineRule="exact"/>
        <w:rPr>
          <w:rFonts w:ascii="宋体" w:cs="仿宋"/>
          <w:sz w:val="28"/>
          <w:szCs w:val="28"/>
        </w:rPr>
      </w:pPr>
      <w:r w:rsidRPr="00D35857">
        <w:rPr>
          <w:rFonts w:ascii="宋体" w:hAnsi="宋体" w:cs="仿宋" w:hint="eastAsia"/>
          <w:sz w:val="28"/>
          <w:szCs w:val="28"/>
        </w:rPr>
        <w:t>校学生资助工作领导小组</w:t>
      </w:r>
      <w:r w:rsidRPr="00D35857">
        <w:rPr>
          <w:rFonts w:ascii="宋体" w:hAnsi="宋体" w:cs="宋体" w:hint="eastAsia"/>
          <w:b/>
          <w:color w:val="000000"/>
          <w:sz w:val="28"/>
          <w:szCs w:val="28"/>
        </w:rPr>
        <w:t>：</w:t>
      </w:r>
    </w:p>
    <w:p w:rsidR="00A00300" w:rsidRPr="00D35857" w:rsidRDefault="00A00300" w:rsidP="00D35857">
      <w:pPr>
        <w:pStyle w:val="NormalWeb"/>
        <w:widowControl/>
        <w:spacing w:beforeAutospacing="0" w:afterAutospacing="0" w:line="520" w:lineRule="exact"/>
        <w:ind w:firstLineChars="200" w:firstLine="560"/>
        <w:rPr>
          <w:rFonts w:ascii="宋体"/>
          <w:sz w:val="28"/>
          <w:szCs w:val="28"/>
        </w:rPr>
      </w:pPr>
      <w:r w:rsidRPr="00D35857">
        <w:rPr>
          <w:rFonts w:ascii="宋体" w:hAnsi="宋体" w:cs="宋体" w:hint="eastAsia"/>
          <w:color w:val="000000"/>
          <w:sz w:val="28"/>
          <w:szCs w:val="28"/>
        </w:rPr>
        <w:t>为进一步贯彻落实江西省人民政府办公厅关于印发《江西省教育扶贫工程实施方案》（赣府厅字〔</w:t>
      </w:r>
      <w:r w:rsidRPr="00D35857">
        <w:rPr>
          <w:rFonts w:ascii="宋体" w:hAnsi="宋体" w:cs="宋体"/>
          <w:color w:val="000000"/>
          <w:sz w:val="28"/>
          <w:szCs w:val="28"/>
        </w:rPr>
        <w:t>2016</w:t>
      </w:r>
      <w:r w:rsidRPr="00D35857">
        <w:rPr>
          <w:rFonts w:ascii="宋体" w:hAnsi="宋体" w:cs="宋体" w:hint="eastAsia"/>
          <w:color w:val="000000"/>
          <w:sz w:val="28"/>
          <w:szCs w:val="28"/>
        </w:rPr>
        <w:t>〕</w:t>
      </w:r>
      <w:r w:rsidRPr="00D35857">
        <w:rPr>
          <w:rFonts w:ascii="宋体" w:hAnsi="宋体" w:cs="宋体"/>
          <w:color w:val="000000"/>
          <w:sz w:val="28"/>
          <w:szCs w:val="28"/>
        </w:rPr>
        <w:t>87</w:t>
      </w:r>
      <w:r w:rsidRPr="00D35857">
        <w:rPr>
          <w:rFonts w:ascii="宋体" w:hAnsi="宋体" w:cs="宋体" w:hint="eastAsia"/>
          <w:color w:val="000000"/>
          <w:sz w:val="28"/>
          <w:szCs w:val="28"/>
        </w:rPr>
        <w:t>号）、</w:t>
      </w:r>
      <w:r w:rsidRPr="00D35857">
        <w:rPr>
          <w:rFonts w:ascii="宋体" w:hAnsi="宋体" w:cs="宋体"/>
          <w:color w:val="000000"/>
          <w:sz w:val="28"/>
          <w:szCs w:val="28"/>
        </w:rPr>
        <w:t>2017</w:t>
      </w:r>
      <w:r w:rsidRPr="00D35857">
        <w:rPr>
          <w:rFonts w:ascii="宋体" w:hAnsi="宋体" w:cs="宋体" w:hint="eastAsia"/>
          <w:color w:val="000000"/>
          <w:sz w:val="28"/>
          <w:szCs w:val="28"/>
        </w:rPr>
        <w:t>年</w:t>
      </w:r>
      <w:r w:rsidRPr="00D35857">
        <w:rPr>
          <w:rFonts w:ascii="宋体" w:hAnsi="宋体" w:cs="宋体"/>
          <w:color w:val="000000"/>
          <w:sz w:val="28"/>
          <w:szCs w:val="28"/>
        </w:rPr>
        <w:t>5</w:t>
      </w:r>
      <w:r w:rsidRPr="00D35857">
        <w:rPr>
          <w:rFonts w:ascii="宋体" w:hAnsi="宋体" w:cs="宋体" w:hint="eastAsia"/>
          <w:color w:val="000000"/>
          <w:sz w:val="28"/>
          <w:szCs w:val="28"/>
        </w:rPr>
        <w:t>月全省扶贫工作会议精神、</w:t>
      </w:r>
      <w:r w:rsidRPr="00D35857">
        <w:rPr>
          <w:rFonts w:ascii="宋体" w:hAnsi="宋体" w:cs="宋体"/>
          <w:color w:val="000000"/>
          <w:sz w:val="28"/>
          <w:szCs w:val="28"/>
        </w:rPr>
        <w:t>2017</w:t>
      </w:r>
      <w:r w:rsidRPr="00D35857">
        <w:rPr>
          <w:rFonts w:ascii="宋体" w:hAnsi="宋体" w:cs="宋体" w:hint="eastAsia"/>
          <w:color w:val="000000"/>
          <w:sz w:val="28"/>
          <w:szCs w:val="28"/>
        </w:rPr>
        <w:t>年</w:t>
      </w:r>
      <w:r w:rsidRPr="00D35857">
        <w:rPr>
          <w:rFonts w:ascii="宋体" w:hAnsi="宋体" w:cs="宋体"/>
          <w:color w:val="000000"/>
          <w:sz w:val="28"/>
          <w:szCs w:val="28"/>
        </w:rPr>
        <w:t>12</w:t>
      </w:r>
      <w:r w:rsidRPr="00D35857">
        <w:rPr>
          <w:rFonts w:ascii="宋体" w:hAnsi="宋体" w:cs="宋体" w:hint="eastAsia"/>
          <w:color w:val="000000"/>
          <w:sz w:val="28"/>
          <w:szCs w:val="28"/>
        </w:rPr>
        <w:t>月</w:t>
      </w:r>
      <w:r w:rsidRPr="00D35857">
        <w:rPr>
          <w:rFonts w:ascii="宋体" w:hAnsi="宋体" w:cs="宋体"/>
          <w:color w:val="000000"/>
          <w:sz w:val="28"/>
          <w:szCs w:val="28"/>
        </w:rPr>
        <w:t>11</w:t>
      </w:r>
      <w:r w:rsidRPr="00D35857">
        <w:rPr>
          <w:rFonts w:ascii="宋体" w:hAnsi="宋体" w:cs="宋体" w:hint="eastAsia"/>
          <w:color w:val="000000"/>
          <w:sz w:val="28"/>
          <w:szCs w:val="28"/>
        </w:rPr>
        <w:t>日全省教育脱贫攻坚推进会议精神。根据学校《关于再次对全校建档立卡户子女在籍在校及落实资助政策情况进行核查的紧急通知》的要求，我院对全院建档立卡户子女信息再次进行</w:t>
      </w:r>
      <w:r>
        <w:rPr>
          <w:rFonts w:ascii="宋体" w:hAnsi="宋体" w:cs="宋体" w:hint="eastAsia"/>
          <w:color w:val="000000"/>
          <w:sz w:val="28"/>
          <w:szCs w:val="28"/>
        </w:rPr>
        <w:t>了</w:t>
      </w:r>
      <w:r w:rsidRPr="00D35857">
        <w:rPr>
          <w:rFonts w:ascii="宋体" w:hAnsi="宋体" w:cs="宋体" w:hint="eastAsia"/>
          <w:color w:val="000000"/>
          <w:sz w:val="28"/>
          <w:szCs w:val="28"/>
        </w:rPr>
        <w:t>全面核查核对，并对建档立卡户子女落实学生资助政策情况进行核查核对。现将有关落实情况报告如下：</w:t>
      </w:r>
    </w:p>
    <w:p w:rsidR="00A00300" w:rsidRPr="00D35857" w:rsidRDefault="00A00300" w:rsidP="004923C1">
      <w:pPr>
        <w:pStyle w:val="NormalWeb"/>
        <w:widowControl/>
        <w:spacing w:beforeAutospacing="0" w:afterAutospacing="0" w:line="520" w:lineRule="exact"/>
        <w:ind w:firstLine="420"/>
        <w:rPr>
          <w:rFonts w:ascii="宋体"/>
          <w:sz w:val="28"/>
          <w:szCs w:val="28"/>
        </w:rPr>
      </w:pPr>
      <w:r w:rsidRPr="00D35857">
        <w:rPr>
          <w:rStyle w:val="Strong"/>
          <w:rFonts w:ascii="宋体" w:hAnsi="宋体" w:cs="宋体" w:hint="eastAsia"/>
          <w:color w:val="000000"/>
          <w:sz w:val="28"/>
          <w:szCs w:val="28"/>
        </w:rPr>
        <w:t>一、加强组织</w:t>
      </w:r>
    </w:p>
    <w:p w:rsidR="00A00300" w:rsidRPr="00D35857" w:rsidRDefault="00A00300" w:rsidP="000B4653">
      <w:pPr>
        <w:pStyle w:val="NormalWeb"/>
        <w:widowControl/>
        <w:spacing w:beforeAutospacing="0" w:afterAutospacing="0" w:line="600" w:lineRule="exact"/>
        <w:ind w:firstLineChars="200" w:firstLine="560"/>
        <w:rPr>
          <w:rFonts w:ascii="宋体"/>
          <w:sz w:val="28"/>
          <w:szCs w:val="28"/>
        </w:rPr>
      </w:pPr>
      <w:r w:rsidRPr="00D35857">
        <w:rPr>
          <w:rFonts w:ascii="宋体" w:hAnsi="宋体" w:cs="宋体" w:hint="eastAsia"/>
          <w:color w:val="000000"/>
          <w:sz w:val="28"/>
          <w:szCs w:val="28"/>
        </w:rPr>
        <w:t>（一）此次核查核对工作，时间紧，任务重，我院高度重视，加强了领导，成立了领导小组，由分管学生工作的院领导担任组长，学生科长、资助专干、各班班主任任组员，并指定资助专干负责，齐抓共管，对本学院家庭经济困难学生进行排查，确保核查信息一个不错、一个不漏。</w:t>
      </w:r>
    </w:p>
    <w:p w:rsidR="00A00300" w:rsidRPr="00D35857" w:rsidRDefault="00A00300" w:rsidP="000B4653">
      <w:pPr>
        <w:pStyle w:val="NormalWeb"/>
        <w:widowControl/>
        <w:spacing w:beforeAutospacing="0" w:afterAutospacing="0" w:line="600" w:lineRule="exact"/>
        <w:ind w:firstLineChars="200" w:firstLine="560"/>
        <w:rPr>
          <w:rFonts w:ascii="宋体" w:cs="宋体"/>
          <w:color w:val="000000"/>
          <w:sz w:val="28"/>
          <w:szCs w:val="28"/>
        </w:rPr>
      </w:pPr>
      <w:r>
        <w:rPr>
          <w:rFonts w:ascii="宋体" w:hAnsi="宋体" w:cs="宋体" w:hint="eastAsia"/>
          <w:color w:val="000000"/>
          <w:sz w:val="28"/>
          <w:szCs w:val="28"/>
        </w:rPr>
        <w:t>（二）根据学校要求，及时召开了班主任会议，同时下发了《新能源科学与</w:t>
      </w:r>
      <w:r w:rsidRPr="00D35857">
        <w:rPr>
          <w:rFonts w:ascii="宋体" w:hAnsi="宋体" w:cs="宋体" w:hint="eastAsia"/>
          <w:color w:val="000000"/>
          <w:sz w:val="28"/>
          <w:szCs w:val="28"/>
        </w:rPr>
        <w:t>工程学院关于再次对全院建档立卡户子女在籍在校及落实资助政策情况进行核查的紧急通知》文件到各班级</w:t>
      </w:r>
      <w:r>
        <w:rPr>
          <w:rFonts w:ascii="宋体" w:hAnsi="宋体" w:cs="宋体"/>
          <w:color w:val="000000"/>
          <w:sz w:val="28"/>
          <w:szCs w:val="28"/>
        </w:rPr>
        <w:t>QQ</w:t>
      </w:r>
      <w:r>
        <w:rPr>
          <w:rFonts w:ascii="宋体" w:hAnsi="宋体" w:cs="宋体" w:hint="eastAsia"/>
          <w:color w:val="000000"/>
          <w:sz w:val="28"/>
          <w:szCs w:val="28"/>
        </w:rPr>
        <w:t>群和班长</w:t>
      </w:r>
      <w:r>
        <w:rPr>
          <w:rFonts w:ascii="宋体" w:hAnsi="宋体" w:cs="宋体"/>
          <w:color w:val="000000"/>
          <w:sz w:val="28"/>
          <w:szCs w:val="28"/>
        </w:rPr>
        <w:t>QQ</w:t>
      </w:r>
      <w:r>
        <w:rPr>
          <w:rFonts w:ascii="宋体" w:hAnsi="宋体" w:cs="宋体" w:hint="eastAsia"/>
          <w:color w:val="000000"/>
          <w:sz w:val="28"/>
          <w:szCs w:val="28"/>
        </w:rPr>
        <w:t>群，同时将通知张贴在学院宣传栏</w:t>
      </w:r>
      <w:r w:rsidRPr="00D35857">
        <w:rPr>
          <w:rFonts w:ascii="宋体" w:hAnsi="宋体" w:cs="宋体" w:hint="eastAsia"/>
          <w:color w:val="000000"/>
          <w:sz w:val="28"/>
          <w:szCs w:val="28"/>
        </w:rPr>
        <w:t>，确保通知到位。</w:t>
      </w:r>
    </w:p>
    <w:p w:rsidR="00A00300" w:rsidRPr="00D35857" w:rsidRDefault="00A00300" w:rsidP="004923C1">
      <w:pPr>
        <w:pStyle w:val="NormalWeb"/>
        <w:widowControl/>
        <w:spacing w:beforeAutospacing="0" w:afterAutospacing="0" w:line="520" w:lineRule="exact"/>
        <w:ind w:firstLine="420"/>
        <w:rPr>
          <w:rFonts w:ascii="宋体"/>
          <w:sz w:val="28"/>
          <w:szCs w:val="28"/>
        </w:rPr>
      </w:pPr>
      <w:r>
        <w:rPr>
          <w:rStyle w:val="Strong"/>
          <w:rFonts w:ascii="宋体" w:hAnsi="宋体" w:cs="宋体" w:hint="eastAsia"/>
          <w:color w:val="000000"/>
          <w:sz w:val="28"/>
          <w:szCs w:val="28"/>
        </w:rPr>
        <w:t>二</w:t>
      </w:r>
      <w:r w:rsidRPr="00D35857">
        <w:rPr>
          <w:rStyle w:val="Strong"/>
          <w:rFonts w:ascii="宋体" w:hAnsi="宋体" w:cs="宋体" w:hint="eastAsia"/>
          <w:color w:val="000000"/>
          <w:sz w:val="28"/>
          <w:szCs w:val="28"/>
        </w:rPr>
        <w:t>、落实情况</w:t>
      </w:r>
    </w:p>
    <w:p w:rsidR="00A00300" w:rsidRPr="00D35857" w:rsidRDefault="00A00300" w:rsidP="00D35857">
      <w:pPr>
        <w:pStyle w:val="NormalWeb"/>
        <w:widowControl/>
        <w:spacing w:beforeAutospacing="0" w:afterAutospacing="0" w:line="520" w:lineRule="exact"/>
        <w:ind w:firstLineChars="200" w:firstLine="560"/>
        <w:rPr>
          <w:rFonts w:ascii="宋体" w:cs="宋体"/>
          <w:color w:val="000000"/>
          <w:sz w:val="28"/>
          <w:szCs w:val="28"/>
        </w:rPr>
      </w:pPr>
      <w:r w:rsidRPr="00D35857">
        <w:rPr>
          <w:rFonts w:ascii="宋体" w:hAnsi="宋体" w:cs="宋体"/>
          <w:color w:val="000000"/>
          <w:sz w:val="28"/>
          <w:szCs w:val="28"/>
        </w:rPr>
        <w:t>1.</w:t>
      </w:r>
      <w:r w:rsidRPr="00D35857">
        <w:rPr>
          <w:rFonts w:ascii="宋体" w:hAnsi="宋体" w:cs="宋体" w:hint="eastAsia"/>
          <w:color w:val="000000"/>
          <w:sz w:val="28"/>
          <w:szCs w:val="28"/>
        </w:rPr>
        <w:t>通知到位。</w:t>
      </w:r>
      <w:r>
        <w:rPr>
          <w:rFonts w:ascii="宋体" w:hAnsi="宋体" w:cs="宋体" w:hint="eastAsia"/>
          <w:color w:val="000000"/>
          <w:sz w:val="28"/>
          <w:szCs w:val="28"/>
        </w:rPr>
        <w:t>班主任会议</w:t>
      </w:r>
      <w:r w:rsidRPr="00D35857">
        <w:rPr>
          <w:rFonts w:ascii="宋体" w:hAnsi="宋体" w:cs="宋体" w:hint="eastAsia"/>
          <w:color w:val="000000"/>
          <w:sz w:val="28"/>
          <w:szCs w:val="28"/>
        </w:rPr>
        <w:t>后，各班级及时召开了班会，布置工作任务，以班级通知的形式在班级</w:t>
      </w:r>
      <w:r w:rsidRPr="00D35857">
        <w:rPr>
          <w:rFonts w:ascii="宋体" w:hAnsi="宋体" w:cs="宋体"/>
          <w:color w:val="000000"/>
          <w:sz w:val="28"/>
          <w:szCs w:val="28"/>
        </w:rPr>
        <w:t>QQ</w:t>
      </w:r>
      <w:r w:rsidRPr="00D35857">
        <w:rPr>
          <w:rFonts w:ascii="宋体" w:hAnsi="宋体" w:cs="宋体" w:hint="eastAsia"/>
          <w:color w:val="000000"/>
          <w:sz w:val="28"/>
          <w:szCs w:val="28"/>
        </w:rPr>
        <w:t>群发布公告，凡属建档立卡户子女，提供相关证明材料的，一律予以认定为家庭经济困难学生，本学年未享受资助政策的一律予以享受。</w:t>
      </w:r>
    </w:p>
    <w:p w:rsidR="00A00300" w:rsidRPr="00D35857" w:rsidRDefault="00A00300" w:rsidP="00D35857">
      <w:pPr>
        <w:pStyle w:val="NormalWeb"/>
        <w:widowControl/>
        <w:spacing w:beforeAutospacing="0" w:afterAutospacing="0" w:line="520" w:lineRule="exact"/>
        <w:ind w:firstLineChars="200" w:firstLine="560"/>
        <w:rPr>
          <w:rFonts w:ascii="宋体"/>
          <w:sz w:val="28"/>
          <w:szCs w:val="28"/>
        </w:rPr>
      </w:pPr>
      <w:r w:rsidRPr="00D35857">
        <w:rPr>
          <w:rFonts w:ascii="宋体" w:hAnsi="宋体" w:cs="宋体"/>
          <w:color w:val="000000"/>
          <w:sz w:val="28"/>
          <w:szCs w:val="28"/>
        </w:rPr>
        <w:t>2.</w:t>
      </w:r>
      <w:r w:rsidRPr="00D35857">
        <w:rPr>
          <w:rFonts w:ascii="宋体" w:hAnsi="宋体" w:cs="宋体" w:hint="eastAsia"/>
          <w:color w:val="000000"/>
          <w:sz w:val="28"/>
          <w:szCs w:val="28"/>
        </w:rPr>
        <w:t>确保数据真实、准确。各班级认真核对家庭经济困难学生档案和学生提供的相关证明材料，甄别贫困学生的信息，确保建档立卡户子女在校就读信息真实、准确，确保不错一人、不漏一人。</w:t>
      </w:r>
    </w:p>
    <w:p w:rsidR="00A00300" w:rsidRPr="00D35857" w:rsidRDefault="00A00300" w:rsidP="00D35857">
      <w:pPr>
        <w:pStyle w:val="NormalWeb"/>
        <w:widowControl/>
        <w:spacing w:beforeAutospacing="0" w:afterAutospacing="0" w:line="520" w:lineRule="exact"/>
        <w:ind w:firstLineChars="200" w:firstLine="560"/>
        <w:rPr>
          <w:rFonts w:ascii="宋体" w:cs="宋体"/>
          <w:color w:val="000000"/>
          <w:sz w:val="28"/>
          <w:szCs w:val="28"/>
        </w:rPr>
      </w:pPr>
      <w:r w:rsidRPr="00D35857">
        <w:rPr>
          <w:rFonts w:ascii="宋体" w:hAnsi="宋体" w:cs="宋体"/>
          <w:color w:val="000000"/>
          <w:sz w:val="28"/>
          <w:szCs w:val="28"/>
        </w:rPr>
        <w:t>3.</w:t>
      </w:r>
      <w:r w:rsidRPr="00D35857">
        <w:rPr>
          <w:rFonts w:ascii="宋体" w:hAnsi="宋体" w:cs="宋体" w:hint="eastAsia"/>
          <w:color w:val="000000"/>
          <w:sz w:val="28"/>
          <w:szCs w:val="28"/>
        </w:rPr>
        <w:t>落实资助政策，确保建档立卡户子女享受资助全覆盖。班主任主动对未享受资助政策的建档立卡户子女进行谈话，了解学生真实想法，保护好学生隐私。</w:t>
      </w:r>
    </w:p>
    <w:p w:rsidR="00A00300" w:rsidRPr="00D35857" w:rsidRDefault="00A00300" w:rsidP="00D35857">
      <w:pPr>
        <w:spacing w:line="520" w:lineRule="exact"/>
        <w:ind w:firstLineChars="200" w:firstLine="560"/>
        <w:rPr>
          <w:rFonts w:ascii="宋体" w:cs="宋体"/>
          <w:color w:val="000000"/>
          <w:kern w:val="0"/>
          <w:sz w:val="28"/>
          <w:szCs w:val="28"/>
        </w:rPr>
      </w:pPr>
      <w:r w:rsidRPr="00D35857">
        <w:rPr>
          <w:rFonts w:ascii="宋体" w:hAnsi="宋体" w:cs="宋体"/>
          <w:color w:val="000000"/>
          <w:sz w:val="28"/>
          <w:szCs w:val="28"/>
        </w:rPr>
        <w:t>4.</w:t>
      </w:r>
      <w:r w:rsidRPr="00D35857">
        <w:rPr>
          <w:rFonts w:ascii="宋体" w:hAnsi="宋体" w:cs="宋体" w:hint="eastAsia"/>
          <w:color w:val="000000"/>
          <w:sz w:val="28"/>
          <w:szCs w:val="28"/>
        </w:rPr>
        <w:t>建立健全建档立卡学生档案。</w:t>
      </w:r>
      <w:r w:rsidRPr="00D35857">
        <w:rPr>
          <w:rFonts w:ascii="宋体" w:hAnsi="宋体" w:cs="宋体" w:hint="eastAsia"/>
          <w:color w:val="000000"/>
          <w:kern w:val="0"/>
          <w:sz w:val="28"/>
          <w:szCs w:val="28"/>
        </w:rPr>
        <w:t>学院对建档立卡学生予以编号，单独建档，集中存放。档案材料除家庭经济情况调查表、家庭经济困难学生认定申请表以外，必须有学生的建档立卡（精准扶贫）证明材料等，没有建档立卡（精准扶贫）证明材料的学生及时告知，及时补充了材料。</w:t>
      </w:r>
    </w:p>
    <w:p w:rsidR="00A00300" w:rsidRPr="00D35857" w:rsidRDefault="00A00300" w:rsidP="00D35857">
      <w:pPr>
        <w:pStyle w:val="NormalWeb"/>
        <w:widowControl/>
        <w:spacing w:beforeAutospacing="0" w:afterAutospacing="0" w:line="520" w:lineRule="exact"/>
        <w:ind w:firstLineChars="147" w:firstLine="413"/>
        <w:rPr>
          <w:rStyle w:val="Strong"/>
          <w:rFonts w:ascii="宋体" w:cs="宋体"/>
          <w:color w:val="000000"/>
          <w:sz w:val="28"/>
          <w:szCs w:val="28"/>
        </w:rPr>
      </w:pPr>
      <w:r w:rsidRPr="00D35857">
        <w:rPr>
          <w:rStyle w:val="Strong"/>
          <w:rFonts w:ascii="宋体" w:hAnsi="宋体" w:cs="宋体" w:hint="eastAsia"/>
          <w:color w:val="000000"/>
          <w:sz w:val="28"/>
          <w:szCs w:val="28"/>
        </w:rPr>
        <w:t>三、核查结果</w:t>
      </w:r>
    </w:p>
    <w:p w:rsidR="00A00300" w:rsidRPr="00D35857" w:rsidRDefault="00A00300" w:rsidP="00AF560F">
      <w:pPr>
        <w:pStyle w:val="NormalWeb"/>
        <w:widowControl/>
        <w:spacing w:beforeAutospacing="0" w:afterAutospacing="0" w:line="520" w:lineRule="exact"/>
        <w:ind w:firstLineChars="200" w:firstLine="560"/>
        <w:rPr>
          <w:rFonts w:ascii="宋体" w:cs="宋体"/>
          <w:color w:val="000000"/>
          <w:sz w:val="28"/>
          <w:szCs w:val="28"/>
        </w:rPr>
      </w:pPr>
      <w:bookmarkStart w:id="0" w:name="_GoBack"/>
      <w:bookmarkEnd w:id="0"/>
      <w:r w:rsidRPr="00D35857">
        <w:rPr>
          <w:rFonts w:ascii="宋体" w:hAnsi="宋体" w:cs="宋体" w:hint="eastAsia"/>
          <w:color w:val="000000"/>
          <w:sz w:val="28"/>
          <w:szCs w:val="28"/>
        </w:rPr>
        <w:t>经过仔细核查核对，我院在籍在校学生共有</w:t>
      </w:r>
      <w:r>
        <w:rPr>
          <w:rFonts w:ascii="宋体" w:hAnsi="宋体" w:cs="宋体"/>
          <w:color w:val="000000"/>
          <w:sz w:val="28"/>
          <w:szCs w:val="28"/>
        </w:rPr>
        <w:t>41</w:t>
      </w:r>
      <w:r>
        <w:rPr>
          <w:rFonts w:ascii="宋体" w:hAnsi="宋体" w:cs="宋体" w:hint="eastAsia"/>
          <w:color w:val="000000"/>
          <w:sz w:val="28"/>
          <w:szCs w:val="28"/>
        </w:rPr>
        <w:t>名同学被列为建档立卡户子女对象。我</w:t>
      </w:r>
      <w:r w:rsidRPr="00D35857">
        <w:rPr>
          <w:rFonts w:ascii="宋体" w:hAnsi="宋体" w:cs="宋体" w:hint="eastAsia"/>
          <w:color w:val="000000"/>
          <w:sz w:val="28"/>
          <w:szCs w:val="28"/>
        </w:rPr>
        <w:t>院统计了他们自</w:t>
      </w:r>
      <w:r w:rsidRPr="00D35857">
        <w:rPr>
          <w:rFonts w:ascii="宋体" w:hAnsi="宋体" w:cs="宋体"/>
          <w:color w:val="000000"/>
          <w:sz w:val="28"/>
          <w:szCs w:val="28"/>
        </w:rPr>
        <w:t>2015</w:t>
      </w:r>
      <w:r w:rsidRPr="00D35857">
        <w:rPr>
          <w:rFonts w:ascii="宋体" w:hAnsi="宋体" w:cs="宋体" w:hint="eastAsia"/>
          <w:color w:val="000000"/>
          <w:sz w:val="28"/>
          <w:szCs w:val="28"/>
        </w:rPr>
        <w:t>年秋季以来获得学生资助政策的信息。本学年，</w:t>
      </w:r>
      <w:r>
        <w:rPr>
          <w:rFonts w:ascii="宋体" w:hAnsi="宋体" w:cs="宋体"/>
          <w:color w:val="000000"/>
          <w:sz w:val="28"/>
          <w:szCs w:val="28"/>
        </w:rPr>
        <w:t>41</w:t>
      </w:r>
      <w:r w:rsidRPr="00D35857">
        <w:rPr>
          <w:rFonts w:ascii="宋体" w:hAnsi="宋体" w:cs="宋体" w:hint="eastAsia"/>
          <w:color w:val="000000"/>
          <w:sz w:val="28"/>
          <w:szCs w:val="28"/>
        </w:rPr>
        <w:t>名</w:t>
      </w:r>
      <w:r>
        <w:rPr>
          <w:rFonts w:ascii="宋体" w:hAnsi="宋体" w:cs="宋体" w:hint="eastAsia"/>
          <w:color w:val="000000"/>
          <w:sz w:val="28"/>
          <w:szCs w:val="28"/>
        </w:rPr>
        <w:t>建档立卡户学生</w:t>
      </w:r>
      <w:r w:rsidRPr="00D35857">
        <w:rPr>
          <w:rFonts w:ascii="宋体" w:hAnsi="宋体" w:cs="宋体" w:hint="eastAsia"/>
          <w:color w:val="000000"/>
          <w:sz w:val="28"/>
          <w:szCs w:val="28"/>
        </w:rPr>
        <w:t>中</w:t>
      </w:r>
      <w:r>
        <w:rPr>
          <w:rFonts w:ascii="宋体" w:hAnsi="宋体" w:cs="宋体" w:hint="eastAsia"/>
          <w:color w:val="000000"/>
          <w:sz w:val="28"/>
          <w:szCs w:val="28"/>
        </w:rPr>
        <w:t>，</w:t>
      </w:r>
      <w:r w:rsidRPr="00D35857">
        <w:rPr>
          <w:rFonts w:ascii="宋体" w:hAnsi="宋体" w:cs="宋体" w:hint="eastAsia"/>
          <w:color w:val="000000"/>
          <w:sz w:val="28"/>
          <w:szCs w:val="28"/>
        </w:rPr>
        <w:t>有</w:t>
      </w:r>
      <w:r>
        <w:rPr>
          <w:rFonts w:ascii="宋体" w:hAnsi="宋体" w:cs="宋体"/>
          <w:color w:val="000000"/>
          <w:sz w:val="28"/>
          <w:szCs w:val="28"/>
        </w:rPr>
        <w:t>19</w:t>
      </w:r>
      <w:r w:rsidRPr="00D35857">
        <w:rPr>
          <w:rFonts w:ascii="宋体" w:hAnsi="宋体" w:cs="宋体" w:hint="eastAsia"/>
          <w:color w:val="000000"/>
          <w:sz w:val="28"/>
          <w:szCs w:val="28"/>
        </w:rPr>
        <w:t>名同学享受了</w:t>
      </w:r>
      <w:r w:rsidRPr="00D35857">
        <w:rPr>
          <w:rFonts w:ascii="宋体" w:hAnsi="宋体" w:cs="宋体"/>
          <w:color w:val="000000"/>
          <w:sz w:val="28"/>
          <w:szCs w:val="28"/>
        </w:rPr>
        <w:t>4000</w:t>
      </w:r>
      <w:r w:rsidRPr="00D35857">
        <w:rPr>
          <w:rFonts w:ascii="宋体" w:hAnsi="宋体" w:cs="宋体" w:hint="eastAsia"/>
          <w:color w:val="000000"/>
          <w:sz w:val="28"/>
          <w:szCs w:val="28"/>
        </w:rPr>
        <w:t>元及以上的资助政策</w:t>
      </w:r>
      <w:r>
        <w:rPr>
          <w:rFonts w:ascii="宋体" w:hAnsi="宋体" w:cs="宋体" w:hint="eastAsia"/>
          <w:color w:val="000000"/>
          <w:sz w:val="28"/>
          <w:szCs w:val="28"/>
        </w:rPr>
        <w:t>、</w:t>
      </w:r>
      <w:r>
        <w:rPr>
          <w:rFonts w:ascii="宋体" w:hAnsi="宋体" w:cs="宋体"/>
          <w:color w:val="000000"/>
          <w:sz w:val="28"/>
          <w:szCs w:val="28"/>
        </w:rPr>
        <w:t>7</w:t>
      </w:r>
      <w:r w:rsidRPr="00D35857">
        <w:rPr>
          <w:rFonts w:ascii="宋体" w:hAnsi="宋体" w:cs="宋体" w:hint="eastAsia"/>
          <w:color w:val="000000"/>
          <w:sz w:val="28"/>
          <w:szCs w:val="28"/>
        </w:rPr>
        <w:t>名同学享受了</w:t>
      </w:r>
      <w:r>
        <w:rPr>
          <w:rFonts w:ascii="宋体" w:hAnsi="宋体" w:cs="宋体"/>
          <w:color w:val="000000"/>
          <w:sz w:val="28"/>
          <w:szCs w:val="28"/>
        </w:rPr>
        <w:t>3000</w:t>
      </w:r>
      <w:r>
        <w:rPr>
          <w:rFonts w:ascii="宋体" w:hAnsi="宋体" w:cs="宋体" w:hint="eastAsia"/>
          <w:color w:val="000000"/>
          <w:sz w:val="28"/>
          <w:szCs w:val="28"/>
        </w:rPr>
        <w:t>元</w:t>
      </w:r>
      <w:r w:rsidRPr="00D35857">
        <w:rPr>
          <w:rFonts w:ascii="宋体" w:hAnsi="宋体" w:cs="宋体" w:hint="eastAsia"/>
          <w:color w:val="000000"/>
          <w:sz w:val="28"/>
          <w:szCs w:val="28"/>
        </w:rPr>
        <w:t>助学金资助政策</w:t>
      </w:r>
      <w:r>
        <w:rPr>
          <w:rFonts w:ascii="宋体" w:hAnsi="宋体" w:cs="宋体" w:hint="eastAsia"/>
          <w:color w:val="000000"/>
          <w:sz w:val="28"/>
          <w:szCs w:val="28"/>
        </w:rPr>
        <w:t>、</w:t>
      </w:r>
      <w:r>
        <w:rPr>
          <w:rFonts w:ascii="宋体" w:hAnsi="宋体" w:cs="宋体"/>
          <w:color w:val="000000"/>
          <w:sz w:val="28"/>
          <w:szCs w:val="28"/>
        </w:rPr>
        <w:t>5</w:t>
      </w:r>
      <w:r w:rsidRPr="00D35857">
        <w:rPr>
          <w:rFonts w:ascii="宋体" w:hAnsi="宋体" w:cs="宋体" w:hint="eastAsia"/>
          <w:color w:val="000000"/>
          <w:sz w:val="28"/>
          <w:szCs w:val="28"/>
        </w:rPr>
        <w:t>名同学享受了</w:t>
      </w:r>
      <w:r>
        <w:rPr>
          <w:rFonts w:ascii="宋体" w:hAnsi="宋体" w:cs="宋体"/>
          <w:color w:val="000000"/>
          <w:sz w:val="28"/>
          <w:szCs w:val="28"/>
        </w:rPr>
        <w:t>2000</w:t>
      </w:r>
      <w:r>
        <w:rPr>
          <w:rFonts w:ascii="宋体" w:hAnsi="宋体" w:cs="宋体" w:hint="eastAsia"/>
          <w:color w:val="000000"/>
          <w:sz w:val="28"/>
          <w:szCs w:val="28"/>
        </w:rPr>
        <w:t>及以上</w:t>
      </w:r>
      <w:r w:rsidRPr="00D35857">
        <w:rPr>
          <w:rFonts w:ascii="宋体" w:hAnsi="宋体" w:cs="宋体" w:hint="eastAsia"/>
          <w:color w:val="000000"/>
          <w:sz w:val="28"/>
          <w:szCs w:val="28"/>
        </w:rPr>
        <w:t>助学金资助政策</w:t>
      </w:r>
      <w:r>
        <w:rPr>
          <w:rFonts w:ascii="宋体" w:hAnsi="宋体" w:cs="宋体" w:hint="eastAsia"/>
          <w:color w:val="000000"/>
          <w:sz w:val="28"/>
          <w:szCs w:val="28"/>
        </w:rPr>
        <w:t>、</w:t>
      </w:r>
      <w:r>
        <w:rPr>
          <w:rFonts w:ascii="宋体" w:hAnsi="宋体" w:cs="宋体"/>
          <w:color w:val="000000"/>
          <w:sz w:val="28"/>
          <w:szCs w:val="28"/>
        </w:rPr>
        <w:t>5</w:t>
      </w:r>
      <w:r w:rsidRPr="00D35857">
        <w:rPr>
          <w:rFonts w:ascii="宋体" w:hAnsi="宋体" w:cs="宋体" w:hint="eastAsia"/>
          <w:color w:val="000000"/>
          <w:sz w:val="28"/>
          <w:szCs w:val="28"/>
        </w:rPr>
        <w:t>名同学享受了减免学费资助政策、</w:t>
      </w:r>
      <w:r>
        <w:rPr>
          <w:rFonts w:ascii="宋体" w:hAnsi="宋体" w:cs="宋体"/>
          <w:color w:val="000000"/>
          <w:sz w:val="28"/>
          <w:szCs w:val="28"/>
        </w:rPr>
        <w:t>2</w:t>
      </w:r>
      <w:r w:rsidRPr="00D35857">
        <w:rPr>
          <w:rFonts w:ascii="宋体" w:hAnsi="宋体" w:cs="宋体" w:hint="eastAsia"/>
          <w:color w:val="000000"/>
          <w:sz w:val="28"/>
          <w:szCs w:val="28"/>
        </w:rPr>
        <w:t>名同学享受了困难补助资助政策</w:t>
      </w:r>
      <w:r>
        <w:rPr>
          <w:rFonts w:ascii="宋体" w:hAnsi="宋体" w:cs="宋体" w:hint="eastAsia"/>
          <w:color w:val="000000"/>
          <w:sz w:val="28"/>
          <w:szCs w:val="28"/>
        </w:rPr>
        <w:t>、</w:t>
      </w:r>
      <w:r w:rsidRPr="00D35857">
        <w:rPr>
          <w:rFonts w:ascii="宋体" w:hAnsi="宋体" w:cs="宋体" w:hint="eastAsia"/>
          <w:color w:val="000000"/>
          <w:sz w:val="28"/>
          <w:szCs w:val="28"/>
        </w:rPr>
        <w:t>还有</w:t>
      </w:r>
      <w:r>
        <w:rPr>
          <w:rFonts w:ascii="宋体" w:hAnsi="宋体" w:cs="宋体"/>
          <w:color w:val="000000"/>
          <w:sz w:val="28"/>
          <w:szCs w:val="28"/>
        </w:rPr>
        <w:t>3</w:t>
      </w:r>
      <w:r w:rsidRPr="00D35857">
        <w:rPr>
          <w:rFonts w:ascii="宋体" w:hAnsi="宋体" w:cs="宋体" w:hint="eastAsia"/>
          <w:color w:val="000000"/>
          <w:sz w:val="28"/>
          <w:szCs w:val="28"/>
        </w:rPr>
        <w:t>名同学未享受资助政策</w:t>
      </w:r>
      <w:r w:rsidRPr="00D35857">
        <w:rPr>
          <w:rFonts w:ascii="宋体" w:cs="宋体"/>
          <w:color w:val="000000"/>
          <w:sz w:val="28"/>
          <w:szCs w:val="28"/>
        </w:rPr>
        <w:t>.</w:t>
      </w:r>
      <w:r w:rsidRPr="00D35857">
        <w:rPr>
          <w:rFonts w:ascii="宋体" w:hAnsi="宋体" w:cs="宋体" w:hint="eastAsia"/>
          <w:color w:val="000000"/>
          <w:sz w:val="28"/>
          <w:szCs w:val="28"/>
        </w:rPr>
        <w:t>根据学校对建档立卡户子女应助尽助的要求，我院落实好建档立卡户子女资助政策，还需向学校申请</w:t>
      </w:r>
      <w:r>
        <w:rPr>
          <w:rFonts w:ascii="宋体" w:hAnsi="宋体" w:cs="宋体"/>
          <w:color w:val="000000"/>
          <w:sz w:val="28"/>
          <w:szCs w:val="28"/>
        </w:rPr>
        <w:t>9</w:t>
      </w:r>
      <w:r w:rsidRPr="00D35857">
        <w:rPr>
          <w:rFonts w:ascii="宋体" w:hAnsi="宋体" w:cs="宋体" w:hint="eastAsia"/>
          <w:color w:val="000000"/>
          <w:sz w:val="28"/>
          <w:szCs w:val="28"/>
        </w:rPr>
        <w:t>个减免学费、</w:t>
      </w:r>
      <w:r>
        <w:rPr>
          <w:rFonts w:ascii="宋体" w:hAnsi="宋体" w:cs="宋体"/>
          <w:color w:val="000000"/>
          <w:sz w:val="28"/>
          <w:szCs w:val="28"/>
        </w:rPr>
        <w:t>15</w:t>
      </w:r>
      <w:r>
        <w:rPr>
          <w:rFonts w:ascii="宋体" w:hAnsi="宋体" w:cs="宋体" w:hint="eastAsia"/>
          <w:color w:val="000000"/>
          <w:sz w:val="28"/>
          <w:szCs w:val="28"/>
        </w:rPr>
        <w:t>个困难补助的助学</w:t>
      </w:r>
      <w:r w:rsidRPr="00D35857">
        <w:rPr>
          <w:rFonts w:ascii="宋体" w:hAnsi="宋体" w:cs="宋体" w:hint="eastAsia"/>
          <w:color w:val="000000"/>
          <w:sz w:val="28"/>
          <w:szCs w:val="28"/>
        </w:rPr>
        <w:t>指标</w:t>
      </w:r>
      <w:r>
        <w:rPr>
          <w:rFonts w:ascii="宋体" w:hAnsi="宋体" w:cs="宋体" w:hint="eastAsia"/>
          <w:color w:val="000000"/>
          <w:sz w:val="28"/>
          <w:szCs w:val="28"/>
        </w:rPr>
        <w:t>，</w:t>
      </w:r>
      <w:r w:rsidRPr="00D35857">
        <w:rPr>
          <w:rFonts w:ascii="宋体" w:hAnsi="宋体" w:cs="宋体" w:hint="eastAsia"/>
          <w:color w:val="000000"/>
          <w:sz w:val="28"/>
          <w:szCs w:val="28"/>
        </w:rPr>
        <w:t>请予以审核批准。</w:t>
      </w:r>
    </w:p>
    <w:p w:rsidR="00A00300" w:rsidRPr="00D35857" w:rsidRDefault="00A00300" w:rsidP="00D35857">
      <w:pPr>
        <w:pStyle w:val="NormalWeb"/>
        <w:widowControl/>
        <w:spacing w:beforeAutospacing="0" w:afterAutospacing="0" w:line="520" w:lineRule="exact"/>
        <w:ind w:firstLineChars="200" w:firstLine="560"/>
        <w:rPr>
          <w:rFonts w:ascii="宋体" w:cs="宋体"/>
          <w:color w:val="000000"/>
          <w:sz w:val="28"/>
          <w:szCs w:val="28"/>
        </w:rPr>
      </w:pPr>
      <w:r w:rsidRPr="00D35857">
        <w:rPr>
          <w:rFonts w:ascii="宋体" w:hAnsi="宋体" w:cs="宋体" w:hint="eastAsia"/>
          <w:color w:val="000000"/>
          <w:sz w:val="28"/>
          <w:szCs w:val="28"/>
        </w:rPr>
        <w:t>特此报告！</w:t>
      </w:r>
    </w:p>
    <w:p w:rsidR="00A00300" w:rsidRPr="00D35857" w:rsidRDefault="00A00300" w:rsidP="004923C1">
      <w:pPr>
        <w:pStyle w:val="NormalWeb"/>
        <w:widowControl/>
        <w:spacing w:beforeAutospacing="0" w:afterAutospacing="0" w:line="520" w:lineRule="exact"/>
        <w:jc w:val="right"/>
        <w:rPr>
          <w:rFonts w:ascii="宋体" w:cs="宋体"/>
          <w:color w:val="000000"/>
          <w:sz w:val="28"/>
          <w:szCs w:val="28"/>
        </w:rPr>
      </w:pPr>
    </w:p>
    <w:p w:rsidR="00A00300" w:rsidRPr="00D35857" w:rsidRDefault="00A00300" w:rsidP="004923C1">
      <w:pPr>
        <w:pStyle w:val="NormalWeb"/>
        <w:widowControl/>
        <w:spacing w:beforeAutospacing="0" w:afterAutospacing="0" w:line="520" w:lineRule="exact"/>
        <w:jc w:val="right"/>
        <w:rPr>
          <w:rFonts w:ascii="宋体" w:cs="宋体"/>
          <w:color w:val="000000"/>
          <w:sz w:val="28"/>
          <w:szCs w:val="28"/>
        </w:rPr>
      </w:pPr>
      <w:r>
        <w:rPr>
          <w:rFonts w:ascii="宋体" w:hAnsi="宋体" w:cs="宋体" w:hint="eastAsia"/>
          <w:color w:val="000000"/>
          <w:sz w:val="28"/>
          <w:szCs w:val="28"/>
        </w:rPr>
        <w:t>新能源科学与</w:t>
      </w:r>
      <w:r w:rsidRPr="00D35857">
        <w:rPr>
          <w:rFonts w:ascii="宋体" w:hAnsi="宋体" w:cs="宋体" w:hint="eastAsia"/>
          <w:color w:val="000000"/>
          <w:sz w:val="28"/>
          <w:szCs w:val="28"/>
        </w:rPr>
        <w:t>工程学院</w:t>
      </w:r>
    </w:p>
    <w:p w:rsidR="00A00300" w:rsidRPr="00D35857" w:rsidRDefault="00A00300" w:rsidP="004923C1">
      <w:pPr>
        <w:spacing w:line="520" w:lineRule="exact"/>
        <w:jc w:val="right"/>
        <w:rPr>
          <w:rFonts w:ascii="宋体" w:cs="宋体"/>
          <w:color w:val="000000"/>
          <w:kern w:val="0"/>
          <w:sz w:val="28"/>
          <w:szCs w:val="28"/>
        </w:rPr>
      </w:pPr>
      <w:smartTag w:uri="urn:schemas-microsoft-com:office:smarttags" w:element="chsdate">
        <w:smartTagPr>
          <w:attr w:name="IsROCDate" w:val="False"/>
          <w:attr w:name="IsLunarDate" w:val="False"/>
          <w:attr w:name="Day" w:val="20"/>
          <w:attr w:name="Month" w:val="12"/>
          <w:attr w:name="Year" w:val="2017"/>
        </w:smartTagPr>
        <w:r w:rsidRPr="00D35857">
          <w:rPr>
            <w:rFonts w:ascii="宋体" w:hAnsi="宋体" w:cs="宋体"/>
            <w:color w:val="000000"/>
            <w:sz w:val="28"/>
            <w:szCs w:val="28"/>
          </w:rPr>
          <w:t>2017</w:t>
        </w:r>
        <w:r w:rsidRPr="00D35857">
          <w:rPr>
            <w:rFonts w:ascii="宋体" w:hAnsi="宋体" w:cs="宋体" w:hint="eastAsia"/>
            <w:color w:val="000000"/>
            <w:sz w:val="28"/>
            <w:szCs w:val="28"/>
          </w:rPr>
          <w:t>年</w:t>
        </w:r>
        <w:r w:rsidRPr="00D35857">
          <w:rPr>
            <w:rFonts w:ascii="宋体" w:hAnsi="宋体" w:cs="宋体"/>
            <w:color w:val="000000"/>
            <w:sz w:val="28"/>
            <w:szCs w:val="28"/>
          </w:rPr>
          <w:t>12</w:t>
        </w:r>
        <w:r w:rsidRPr="00D35857">
          <w:rPr>
            <w:rFonts w:ascii="宋体" w:hAnsi="宋体" w:cs="宋体" w:hint="eastAsia"/>
            <w:color w:val="000000"/>
            <w:sz w:val="28"/>
            <w:szCs w:val="28"/>
          </w:rPr>
          <w:t>月</w:t>
        </w:r>
        <w:r w:rsidRPr="00D35857">
          <w:rPr>
            <w:rFonts w:ascii="宋体" w:hAnsi="宋体" w:cs="宋体"/>
            <w:color w:val="000000"/>
            <w:sz w:val="28"/>
            <w:szCs w:val="28"/>
          </w:rPr>
          <w:t>20</w:t>
        </w:r>
        <w:r w:rsidRPr="00D35857">
          <w:rPr>
            <w:rFonts w:ascii="宋体" w:hAnsi="宋体" w:cs="宋体" w:hint="eastAsia"/>
            <w:color w:val="000000"/>
            <w:sz w:val="28"/>
            <w:szCs w:val="28"/>
          </w:rPr>
          <w:t>日</w:t>
        </w:r>
      </w:smartTag>
    </w:p>
    <w:sectPr w:rsidR="00A00300" w:rsidRPr="00D35857" w:rsidSect="000C37FB">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0300" w:rsidRDefault="00A00300" w:rsidP="000F1543">
      <w:r>
        <w:separator/>
      </w:r>
    </w:p>
  </w:endnote>
  <w:endnote w:type="continuationSeparator" w:id="0">
    <w:p w:rsidR="00A00300" w:rsidRDefault="00A00300" w:rsidP="000F15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300" w:rsidRDefault="00A0030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300" w:rsidRDefault="00A0030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300" w:rsidRDefault="00A003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0300" w:rsidRDefault="00A00300" w:rsidP="000F1543">
      <w:r>
        <w:separator/>
      </w:r>
    </w:p>
  </w:footnote>
  <w:footnote w:type="continuationSeparator" w:id="0">
    <w:p w:rsidR="00A00300" w:rsidRDefault="00A00300" w:rsidP="000F15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300" w:rsidRDefault="00A0030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300" w:rsidRDefault="00A00300" w:rsidP="005C5FD4">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300" w:rsidRDefault="00A0030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2F6669"/>
    <w:multiLevelType w:val="singleLevel"/>
    <w:tmpl w:val="5A2F6669"/>
    <w:lvl w:ilvl="0">
      <w:start w:val="4"/>
      <w:numFmt w:val="chineseCounting"/>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86752"/>
    <w:rsid w:val="00090382"/>
    <w:rsid w:val="000B356E"/>
    <w:rsid w:val="000B4653"/>
    <w:rsid w:val="000C0C24"/>
    <w:rsid w:val="000C37FB"/>
    <w:rsid w:val="000F1543"/>
    <w:rsid w:val="001921BA"/>
    <w:rsid w:val="002B7B7F"/>
    <w:rsid w:val="002E0036"/>
    <w:rsid w:val="002E6319"/>
    <w:rsid w:val="00386752"/>
    <w:rsid w:val="003C0533"/>
    <w:rsid w:val="004923C1"/>
    <w:rsid w:val="00556E93"/>
    <w:rsid w:val="005C5FD4"/>
    <w:rsid w:val="00661A8F"/>
    <w:rsid w:val="00774FFC"/>
    <w:rsid w:val="0077565C"/>
    <w:rsid w:val="00790922"/>
    <w:rsid w:val="00801123"/>
    <w:rsid w:val="0080197C"/>
    <w:rsid w:val="00832130"/>
    <w:rsid w:val="00930C51"/>
    <w:rsid w:val="00960B68"/>
    <w:rsid w:val="00A00300"/>
    <w:rsid w:val="00A14C22"/>
    <w:rsid w:val="00AA6CEC"/>
    <w:rsid w:val="00AF560F"/>
    <w:rsid w:val="00B92EF6"/>
    <w:rsid w:val="00CB3B18"/>
    <w:rsid w:val="00CF0B60"/>
    <w:rsid w:val="00D35857"/>
    <w:rsid w:val="00E90DE5"/>
    <w:rsid w:val="00EC0B56"/>
    <w:rsid w:val="00F558F7"/>
    <w:rsid w:val="00F93EE9"/>
    <w:rsid w:val="00F96D9B"/>
    <w:rsid w:val="0195441C"/>
    <w:rsid w:val="094875F9"/>
    <w:rsid w:val="0B1A0142"/>
    <w:rsid w:val="0CB43483"/>
    <w:rsid w:val="123602C5"/>
    <w:rsid w:val="198537A6"/>
    <w:rsid w:val="20864A25"/>
    <w:rsid w:val="282D2C54"/>
    <w:rsid w:val="33707B28"/>
    <w:rsid w:val="3C926045"/>
    <w:rsid w:val="3D1D559D"/>
    <w:rsid w:val="3E2E01F4"/>
    <w:rsid w:val="3EFE4009"/>
    <w:rsid w:val="40DA4F71"/>
    <w:rsid w:val="41DE29D8"/>
    <w:rsid w:val="46D83EE1"/>
    <w:rsid w:val="478821B9"/>
    <w:rsid w:val="4BCB6A68"/>
    <w:rsid w:val="51E1191E"/>
    <w:rsid w:val="52F72683"/>
    <w:rsid w:val="553341CF"/>
    <w:rsid w:val="56754BA7"/>
    <w:rsid w:val="567E3955"/>
    <w:rsid w:val="571B5C1F"/>
    <w:rsid w:val="5AF01E26"/>
    <w:rsid w:val="62337329"/>
    <w:rsid w:val="7030356B"/>
    <w:rsid w:val="738765BC"/>
    <w:rsid w:val="793B4C75"/>
    <w:rsid w:val="7BC97F87"/>
    <w:rsid w:val="7CED01E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7FB"/>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C37FB"/>
    <w:pPr>
      <w:spacing w:beforeAutospacing="1" w:afterAutospacing="1"/>
      <w:jc w:val="left"/>
    </w:pPr>
    <w:rPr>
      <w:kern w:val="0"/>
      <w:sz w:val="24"/>
    </w:rPr>
  </w:style>
  <w:style w:type="character" w:styleId="Strong">
    <w:name w:val="Strong"/>
    <w:basedOn w:val="DefaultParagraphFont"/>
    <w:uiPriority w:val="99"/>
    <w:qFormat/>
    <w:rsid w:val="000C37FB"/>
    <w:rPr>
      <w:rFonts w:cs="Times New Roman"/>
      <w:b/>
    </w:rPr>
  </w:style>
  <w:style w:type="paragraph" w:styleId="Header">
    <w:name w:val="header"/>
    <w:basedOn w:val="Normal"/>
    <w:link w:val="HeaderChar"/>
    <w:uiPriority w:val="99"/>
    <w:rsid w:val="000F154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0F1543"/>
    <w:rPr>
      <w:rFonts w:cs="Times New Roman"/>
      <w:kern w:val="2"/>
      <w:sz w:val="18"/>
      <w:szCs w:val="18"/>
    </w:rPr>
  </w:style>
  <w:style w:type="paragraph" w:styleId="Footer">
    <w:name w:val="footer"/>
    <w:basedOn w:val="Normal"/>
    <w:link w:val="FooterChar"/>
    <w:uiPriority w:val="99"/>
    <w:rsid w:val="000F154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0F1543"/>
    <w:rPr>
      <w:rFonts w:cs="Times New Roman"/>
      <w:kern w:val="2"/>
      <w:sz w:val="18"/>
      <w:szCs w:val="18"/>
    </w:rPr>
  </w:style>
  <w:style w:type="character" w:styleId="Hyperlink">
    <w:name w:val="Hyperlink"/>
    <w:basedOn w:val="DefaultParagraphFont"/>
    <w:uiPriority w:val="99"/>
    <w:rsid w:val="000F1543"/>
    <w:rPr>
      <w:rFonts w:cs="Times New Roman"/>
      <w:color w:val="0563C1"/>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2</Pages>
  <Words>180</Words>
  <Characters>1027</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新能源科学与工程学院关于对全院建档立卡户子女在籍在校</dc:title>
  <dc:subject/>
  <dc:creator>张永庆</dc:creator>
  <cp:keywords/>
  <dc:description/>
  <cp:lastModifiedBy>SkyUser</cp:lastModifiedBy>
  <cp:revision>2</cp:revision>
  <cp:lastPrinted>2017-11-28T01:58:00Z</cp:lastPrinted>
  <dcterms:created xsi:type="dcterms:W3CDTF">2018-03-12T07:41:00Z</dcterms:created>
  <dcterms:modified xsi:type="dcterms:W3CDTF">2018-03-12T07:41:00Z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